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3B9DF" w14:textId="31A59E96" w:rsidR="00FF49E9" w:rsidRDefault="00FF49E9" w:rsidP="00F37674">
      <w:pPr>
        <w:pStyle w:val="NormalWeb"/>
        <w:shd w:val="clear" w:color="auto" w:fill="FFFFFF"/>
        <w:spacing w:before="0" w:beforeAutospacing="0" w:after="0" w:line="276" w:lineRule="auto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CONGRESSO «A CONSTRUÇÃO DA(S) LIBERDADE(S)». SESSÃO DE 5 DE NOVEMBRO. ALINHAMENTO DAS INTERVENÇÕES:</w:t>
      </w:r>
    </w:p>
    <w:p w14:paraId="39C19DB6" w14:textId="0D3A6BFB" w:rsidR="00F20C48" w:rsidRPr="00FC57B9" w:rsidRDefault="00F20C48" w:rsidP="00F37674">
      <w:pPr>
        <w:pStyle w:val="NormalWeb"/>
        <w:shd w:val="clear" w:color="auto" w:fill="FFFFFF"/>
        <w:spacing w:before="0" w:beforeAutospacing="0" w:after="0" w:line="276" w:lineRule="auto"/>
        <w:jc w:val="both"/>
        <w:rPr>
          <w:rFonts w:ascii="Constantia" w:hAnsi="Constantia"/>
          <w:b/>
          <w:bCs/>
          <w:color w:val="3B3931"/>
        </w:rPr>
      </w:pPr>
      <w:r>
        <w:rPr>
          <w:rFonts w:ascii="Constantia" w:hAnsi="Constantia"/>
          <w:b/>
          <w:bCs/>
          <w:color w:val="3B3931"/>
        </w:rPr>
        <w:t>Intervenções por videoconferência - zoom</w:t>
      </w:r>
    </w:p>
    <w:p w14:paraId="2CF4791C" w14:textId="77777777" w:rsidR="00FF49E9" w:rsidRPr="00FC57B9" w:rsidRDefault="00FF49E9" w:rsidP="00F37674">
      <w:pPr>
        <w:pStyle w:val="NormalWeb"/>
        <w:shd w:val="clear" w:color="auto" w:fill="FFFFFF"/>
        <w:spacing w:before="0" w:beforeAutospacing="0" w:after="0" w:line="276" w:lineRule="auto"/>
        <w:ind w:firstLine="708"/>
        <w:jc w:val="both"/>
        <w:rPr>
          <w:rFonts w:ascii="Constantia" w:hAnsi="Constantia"/>
          <w:b/>
          <w:bCs/>
          <w:color w:val="3B3931"/>
        </w:rPr>
      </w:pPr>
    </w:p>
    <w:p w14:paraId="5461FDF0" w14:textId="77777777" w:rsidR="00070F02" w:rsidRPr="00FC57B9" w:rsidRDefault="00070F02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Cerimónia inaugural:</w:t>
      </w:r>
    </w:p>
    <w:p w14:paraId="3532937A" w14:textId="53048149" w:rsidR="00FF49E9" w:rsidRPr="00FC57B9" w:rsidRDefault="00FF49E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10h00:</w:t>
      </w:r>
      <w:r w:rsidRPr="00FC57B9">
        <w:rPr>
          <w:rFonts w:ascii="Constantia" w:hAnsi="Constantia"/>
          <w:color w:val="3B3931"/>
        </w:rPr>
        <w:t xml:space="preserve"> Fátima Lisboa, em nome do Presidente da Câmara Municipal do Porto</w:t>
      </w:r>
      <w:r w:rsidR="00703FA5" w:rsidRPr="00703FA5">
        <w:rPr>
          <w:rFonts w:ascii="Constantia" w:hAnsi="Constantia"/>
          <w:color w:val="3B3931"/>
        </w:rPr>
        <w:t xml:space="preserve"> </w:t>
      </w:r>
      <w:r w:rsidR="00703FA5" w:rsidRPr="00FC57B9">
        <w:rPr>
          <w:rFonts w:ascii="Constantia" w:hAnsi="Constantia"/>
          <w:color w:val="3B3931"/>
        </w:rPr>
        <w:t>do e Reitor da Universidade do Porto</w:t>
      </w:r>
      <w:r w:rsidRPr="00FC57B9">
        <w:rPr>
          <w:rFonts w:ascii="Constantia" w:hAnsi="Constantia"/>
          <w:color w:val="3B3931"/>
        </w:rPr>
        <w:t xml:space="preserve">, declara aberta a sessão inaugural do Congresso «A Construção da(s) Liberdade(s)», </w:t>
      </w:r>
      <w:r w:rsidR="000D36F7" w:rsidRPr="00FC57B9">
        <w:rPr>
          <w:rFonts w:ascii="Constantia" w:hAnsi="Constantia"/>
          <w:color w:val="3B3931"/>
        </w:rPr>
        <w:t xml:space="preserve">integrado no programa oficial das Comemorações do Bicentenário da Revolução Liberal de 1820 e </w:t>
      </w:r>
      <w:r w:rsidRPr="00FC57B9">
        <w:rPr>
          <w:rFonts w:ascii="Constantia" w:hAnsi="Constantia"/>
          <w:color w:val="3B3931"/>
        </w:rPr>
        <w:t xml:space="preserve">organizado pelo </w:t>
      </w:r>
      <w:r w:rsidR="000D36F7" w:rsidRPr="00FC57B9">
        <w:rPr>
          <w:rFonts w:ascii="Constantia" w:hAnsi="Constantia"/>
          <w:color w:val="3B3931"/>
        </w:rPr>
        <w:t>CIT</w:t>
      </w:r>
      <w:r w:rsidR="0088514B" w:rsidRPr="00FC57B9">
        <w:rPr>
          <w:rFonts w:ascii="Constantia" w:hAnsi="Constantia"/>
          <w:color w:val="3B3931"/>
        </w:rPr>
        <w:t xml:space="preserve">CEM - </w:t>
      </w:r>
      <w:r w:rsidRPr="00FC57B9">
        <w:rPr>
          <w:rFonts w:ascii="Constantia" w:hAnsi="Constantia"/>
          <w:color w:val="3B3931"/>
        </w:rPr>
        <w:t>Centro de Investigação Transdisciplinar Cultura, Espaço e Memória, da Faculdade de Letras da Universidade do Port</w:t>
      </w:r>
      <w:r w:rsidR="000D36F7" w:rsidRPr="00FC57B9">
        <w:rPr>
          <w:rFonts w:ascii="Constantia" w:hAnsi="Constantia"/>
          <w:color w:val="3B3931"/>
        </w:rPr>
        <w:t>o</w:t>
      </w:r>
      <w:r w:rsidR="005A7904" w:rsidRPr="00FC57B9">
        <w:rPr>
          <w:rFonts w:ascii="Constantia" w:hAnsi="Constantia"/>
          <w:color w:val="3B3931"/>
        </w:rPr>
        <w:t xml:space="preserve">. Dá a palavra </w:t>
      </w:r>
      <w:r w:rsidR="0088514B" w:rsidRPr="00FC57B9">
        <w:rPr>
          <w:rFonts w:ascii="Constantia" w:hAnsi="Constantia"/>
          <w:color w:val="3B3931"/>
        </w:rPr>
        <w:t>à coordenadora científica do CITCEM</w:t>
      </w:r>
      <w:r w:rsidR="005A7904" w:rsidRPr="00FC57B9">
        <w:rPr>
          <w:rFonts w:ascii="Constantia" w:hAnsi="Constantia"/>
          <w:color w:val="3B3931"/>
        </w:rPr>
        <w:t xml:space="preserve">, </w:t>
      </w:r>
      <w:r w:rsidR="0088514B" w:rsidRPr="00FC57B9">
        <w:rPr>
          <w:rFonts w:ascii="Constantia" w:hAnsi="Constantia"/>
          <w:color w:val="3B3931"/>
        </w:rPr>
        <w:t>Professora Doutora Amélia Polónia</w:t>
      </w:r>
      <w:r w:rsidR="005A7904" w:rsidRPr="00FC57B9">
        <w:rPr>
          <w:rFonts w:ascii="Constantia" w:hAnsi="Constantia"/>
          <w:color w:val="3B3931"/>
        </w:rPr>
        <w:t>.</w:t>
      </w:r>
    </w:p>
    <w:p w14:paraId="6B1B1FBB" w14:textId="4DB151FD" w:rsidR="000D36F7" w:rsidRPr="00FC57B9" w:rsidRDefault="0088514B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10h0</w:t>
      </w:r>
      <w:r w:rsidR="00F20C48">
        <w:rPr>
          <w:rFonts w:ascii="Constantia" w:hAnsi="Constantia"/>
          <w:b/>
          <w:bCs/>
          <w:color w:val="3B3931"/>
        </w:rPr>
        <w:t>2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Intervenção da </w:t>
      </w:r>
      <w:r w:rsidR="000D36F7" w:rsidRPr="00FC57B9">
        <w:rPr>
          <w:rFonts w:ascii="Constantia" w:hAnsi="Constantia"/>
          <w:color w:val="3B3931"/>
        </w:rPr>
        <w:t>Coordenadora do CITCEM</w:t>
      </w:r>
      <w:r w:rsidRPr="00FC57B9">
        <w:rPr>
          <w:rFonts w:ascii="Constantia" w:hAnsi="Constantia"/>
          <w:color w:val="3B3931"/>
        </w:rPr>
        <w:t>.</w:t>
      </w:r>
    </w:p>
    <w:p w14:paraId="3E2F8EB5" w14:textId="43F9A890" w:rsidR="0088514B" w:rsidRPr="00FC57B9" w:rsidRDefault="0088514B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10h1</w:t>
      </w:r>
      <w:r w:rsidR="00F20C48">
        <w:rPr>
          <w:rFonts w:ascii="Constantia" w:hAnsi="Constantia"/>
          <w:b/>
          <w:bCs/>
          <w:color w:val="3B3931"/>
        </w:rPr>
        <w:t>2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Fátima Lisboa dá a palavra à Directora da Faculdade de Letras da Universidade do Porto, Professora Doutora Fernanda Ribeiro.</w:t>
      </w:r>
    </w:p>
    <w:p w14:paraId="06C469FD" w14:textId="0726CE75" w:rsidR="0088514B" w:rsidRPr="00FC57B9" w:rsidRDefault="0088514B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12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Intervenção da Directora da Faculdade de Letras da Universidade do Porto.</w:t>
      </w:r>
    </w:p>
    <w:p w14:paraId="5BE4404D" w14:textId="6841130F" w:rsidR="0088514B" w:rsidRPr="00FC57B9" w:rsidRDefault="0088514B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4F0449" w:rsidRPr="00FC57B9">
        <w:rPr>
          <w:rFonts w:ascii="Constantia" w:hAnsi="Constantia"/>
          <w:b/>
          <w:bCs/>
          <w:color w:val="3B3931"/>
        </w:rPr>
        <w:t>2</w:t>
      </w:r>
      <w:r w:rsidR="00F20C48">
        <w:rPr>
          <w:rFonts w:ascii="Constantia" w:hAnsi="Constantia"/>
          <w:b/>
          <w:bCs/>
          <w:color w:val="3B3931"/>
        </w:rPr>
        <w:t>0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Fátima Lisboa dá a palavra ao Reitor da Universidade do Porto, Professor Doutor António Sousa Pereira.</w:t>
      </w:r>
    </w:p>
    <w:p w14:paraId="2C7F0056" w14:textId="34E347CD" w:rsidR="005316C0" w:rsidRPr="00FC57B9" w:rsidRDefault="005316C0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4F0449" w:rsidRPr="00FC57B9">
        <w:rPr>
          <w:rFonts w:ascii="Constantia" w:hAnsi="Constantia"/>
          <w:b/>
          <w:bCs/>
          <w:color w:val="3B3931"/>
        </w:rPr>
        <w:t>20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Intervenção do Reitor da Universidade do Porto.</w:t>
      </w:r>
    </w:p>
    <w:p w14:paraId="281446DA" w14:textId="2DEC546C" w:rsidR="005A7904" w:rsidRPr="00FC57B9" w:rsidRDefault="005316C0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30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Fátima Lisboa dá a palavra ao </w:t>
      </w:r>
      <w:r w:rsidR="000D36F7" w:rsidRPr="00FC57B9">
        <w:rPr>
          <w:rFonts w:ascii="Constantia" w:hAnsi="Constantia"/>
          <w:color w:val="3B3931"/>
        </w:rPr>
        <w:t>Presidente da</w:t>
      </w:r>
      <w:r w:rsidR="000D36F7" w:rsidRPr="00FC57B9">
        <w:rPr>
          <w:rFonts w:ascii="Constantia" w:hAnsi="Constantia"/>
          <w:b/>
          <w:bCs/>
          <w:color w:val="3B3931"/>
        </w:rPr>
        <w:t xml:space="preserve"> </w:t>
      </w:r>
      <w:r w:rsidR="000D36F7" w:rsidRPr="00FC57B9">
        <w:rPr>
          <w:rFonts w:ascii="Constantia" w:hAnsi="Constantia"/>
          <w:color w:val="3B3931"/>
        </w:rPr>
        <w:t>Câmara Municipal do Porto, Dr. Rui Moreira.</w:t>
      </w:r>
    </w:p>
    <w:p w14:paraId="30086FCA" w14:textId="037DCE7D" w:rsidR="005316C0" w:rsidRPr="00FC57B9" w:rsidRDefault="005316C0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30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Intervenção do Presidente da</w:t>
      </w:r>
      <w:r w:rsidRPr="00FC57B9">
        <w:rPr>
          <w:rFonts w:ascii="Constantia" w:hAnsi="Constantia"/>
          <w:b/>
          <w:bCs/>
          <w:color w:val="3B3931"/>
        </w:rPr>
        <w:t xml:space="preserve"> </w:t>
      </w:r>
      <w:r w:rsidRPr="00FC57B9">
        <w:rPr>
          <w:rFonts w:ascii="Constantia" w:hAnsi="Constantia"/>
          <w:color w:val="3B3931"/>
        </w:rPr>
        <w:t>Câmara Municipal do Porto.</w:t>
      </w:r>
    </w:p>
    <w:p w14:paraId="263B8524" w14:textId="4D753BA5" w:rsidR="009E58CF" w:rsidRDefault="004F044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40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</w:t>
      </w:r>
      <w:r w:rsidR="009E58CF" w:rsidRPr="00FC57B9">
        <w:rPr>
          <w:rFonts w:ascii="Constantia" w:hAnsi="Constantia"/>
          <w:color w:val="3B3931"/>
        </w:rPr>
        <w:t>Fátima Lisboa, em nome do Presidente da Câmara Municipal do Porto</w:t>
      </w:r>
      <w:r w:rsidR="00703FA5" w:rsidRPr="00703FA5">
        <w:rPr>
          <w:rFonts w:ascii="Constantia" w:hAnsi="Constantia"/>
          <w:color w:val="3B3931"/>
        </w:rPr>
        <w:t xml:space="preserve"> </w:t>
      </w:r>
      <w:r w:rsidR="00703FA5" w:rsidRPr="00FC57B9">
        <w:rPr>
          <w:rFonts w:ascii="Constantia" w:hAnsi="Constantia"/>
          <w:color w:val="3B3931"/>
        </w:rPr>
        <w:t>e do Reitor da Universidade do Porto</w:t>
      </w:r>
      <w:r w:rsidR="009E58CF" w:rsidRPr="00FC57B9">
        <w:rPr>
          <w:rFonts w:ascii="Constantia" w:hAnsi="Constantia"/>
          <w:color w:val="3B3931"/>
        </w:rPr>
        <w:t>, declara encerrada a sess</w:t>
      </w:r>
      <w:r w:rsidR="009E58CF">
        <w:rPr>
          <w:rFonts w:ascii="Constantia" w:hAnsi="Constantia"/>
          <w:color w:val="3B3931"/>
        </w:rPr>
        <w:t>ão</w:t>
      </w:r>
      <w:r w:rsidR="00F20C48">
        <w:rPr>
          <w:rFonts w:ascii="Constantia" w:hAnsi="Constantia"/>
          <w:color w:val="3B3931"/>
        </w:rPr>
        <w:t xml:space="preserve"> de abertura do Congresso</w:t>
      </w:r>
      <w:r w:rsidR="009E58CF">
        <w:rPr>
          <w:rFonts w:ascii="Constantia" w:hAnsi="Constantia"/>
          <w:color w:val="3B3931"/>
        </w:rPr>
        <w:t xml:space="preserve">, </w:t>
      </w:r>
      <w:r w:rsidR="00F20C48">
        <w:rPr>
          <w:rFonts w:ascii="Constantia" w:hAnsi="Constantia"/>
          <w:color w:val="3B3931"/>
        </w:rPr>
        <w:t>a que se segue a</w:t>
      </w:r>
      <w:r w:rsidR="009E58CF">
        <w:rPr>
          <w:rFonts w:ascii="Constantia" w:hAnsi="Constantia"/>
          <w:color w:val="3B3931"/>
        </w:rPr>
        <w:t xml:space="preserve"> </w:t>
      </w:r>
      <w:r w:rsidR="009E58CF" w:rsidRPr="00FC57B9">
        <w:rPr>
          <w:rFonts w:ascii="Constantia" w:hAnsi="Constantia"/>
          <w:color w:val="3B3931"/>
        </w:rPr>
        <w:t>leitura do poema</w:t>
      </w:r>
      <w:r w:rsidR="009E58CF" w:rsidRPr="00FC57B9">
        <w:rPr>
          <w:rFonts w:ascii="Constantia" w:hAnsi="Constantia"/>
          <w:i/>
          <w:iCs/>
          <w:color w:val="3B3931"/>
        </w:rPr>
        <w:t xml:space="preserve"> Pela Liberdade: respirações</w:t>
      </w:r>
      <w:r w:rsidR="009E58CF">
        <w:rPr>
          <w:rFonts w:ascii="Constantia" w:hAnsi="Constantia"/>
          <w:color w:val="3B3931"/>
        </w:rPr>
        <w:t xml:space="preserve">, de Ana Luísa Amaral. </w:t>
      </w:r>
    </w:p>
    <w:p w14:paraId="64C45218" w14:textId="1F3DF061" w:rsidR="004F0449" w:rsidRPr="00FC57B9" w:rsidRDefault="004F0449" w:rsidP="009E58CF">
      <w:pPr>
        <w:pStyle w:val="NormalWeb"/>
        <w:shd w:val="clear" w:color="auto" w:fill="FFFFFF"/>
        <w:spacing w:before="0" w:beforeAutospacing="0" w:after="0" w:line="276" w:lineRule="auto"/>
        <w:ind w:left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color w:val="3B3931"/>
        </w:rPr>
        <w:t>Fátima Lisboa dá a palavra à Vice-Reitora da Universidade do Porto, Professora Doutora Fátima Vieira, para apresentar a poeta Ana Luísa Amaral.</w:t>
      </w:r>
    </w:p>
    <w:p w14:paraId="50111030" w14:textId="1DFBA76F" w:rsidR="004F0449" w:rsidRPr="00FC57B9" w:rsidRDefault="004F044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42</w:t>
      </w:r>
      <w:r w:rsidRPr="00FC57B9">
        <w:rPr>
          <w:rFonts w:ascii="Constantia" w:hAnsi="Constantia"/>
          <w:b/>
          <w:bCs/>
          <w:color w:val="3B3931"/>
        </w:rPr>
        <w:t>:</w:t>
      </w:r>
      <w:r w:rsidRPr="00FC57B9">
        <w:rPr>
          <w:rFonts w:ascii="Constantia" w:hAnsi="Constantia"/>
          <w:color w:val="3B3931"/>
        </w:rPr>
        <w:t xml:space="preserve"> Apresentação de Ana Luísa Amaral por Fátima Vieira.</w:t>
      </w:r>
    </w:p>
    <w:p w14:paraId="7907FA2A" w14:textId="0E8CB557" w:rsidR="004F0449" w:rsidRPr="00FC57B9" w:rsidRDefault="004F044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10h</w:t>
      </w:r>
      <w:r w:rsidR="00F20C48">
        <w:rPr>
          <w:rFonts w:ascii="Constantia" w:hAnsi="Constantia"/>
          <w:b/>
          <w:bCs/>
          <w:color w:val="3B3931"/>
        </w:rPr>
        <w:t>47</w:t>
      </w:r>
      <w:r w:rsidRPr="00FC57B9">
        <w:rPr>
          <w:rFonts w:ascii="Constantia" w:hAnsi="Constantia"/>
          <w:b/>
          <w:bCs/>
          <w:color w:val="3B3931"/>
        </w:rPr>
        <w:t xml:space="preserve">: </w:t>
      </w:r>
      <w:r w:rsidRPr="00FC57B9">
        <w:rPr>
          <w:rFonts w:ascii="Constantia" w:hAnsi="Constantia"/>
          <w:color w:val="3B3931"/>
        </w:rPr>
        <w:t>Intervenção de Ana Luísa Amaral: leitura</w:t>
      </w:r>
      <w:r w:rsidR="00070F02" w:rsidRPr="00FC57B9">
        <w:rPr>
          <w:rFonts w:ascii="Constantia" w:hAnsi="Constantia"/>
          <w:color w:val="3B3931"/>
        </w:rPr>
        <w:t xml:space="preserve"> do poema</w:t>
      </w:r>
      <w:r w:rsidR="00070F02" w:rsidRPr="00FC57B9">
        <w:rPr>
          <w:rFonts w:ascii="Constantia" w:hAnsi="Constantia"/>
          <w:i/>
          <w:iCs/>
          <w:color w:val="3B3931"/>
        </w:rPr>
        <w:t xml:space="preserve"> Pela Liberdade: respirações</w:t>
      </w:r>
    </w:p>
    <w:p w14:paraId="13DDA170" w14:textId="43454954" w:rsidR="005316C0" w:rsidRPr="00FC57B9" w:rsidRDefault="00070F02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</w:t>
      </w:r>
      <w:r w:rsidR="00F20C48">
        <w:rPr>
          <w:rFonts w:ascii="Constantia" w:hAnsi="Constantia"/>
          <w:b/>
          <w:bCs/>
          <w:color w:val="3B3931"/>
        </w:rPr>
        <w:t>1</w:t>
      </w:r>
      <w:r w:rsidRPr="00FC57B9">
        <w:rPr>
          <w:rFonts w:ascii="Constantia" w:hAnsi="Constantia"/>
          <w:b/>
          <w:bCs/>
          <w:color w:val="3B3931"/>
        </w:rPr>
        <w:t>h</w:t>
      </w:r>
      <w:r w:rsidR="00F20C48">
        <w:rPr>
          <w:rFonts w:ascii="Constantia" w:hAnsi="Constantia"/>
          <w:b/>
          <w:bCs/>
          <w:color w:val="3B3931"/>
        </w:rPr>
        <w:t>00</w:t>
      </w:r>
      <w:r w:rsidRPr="00FC57B9">
        <w:rPr>
          <w:rFonts w:ascii="Constantia" w:hAnsi="Constantia"/>
          <w:b/>
          <w:bCs/>
          <w:color w:val="3B3931"/>
        </w:rPr>
        <w:t xml:space="preserve">: </w:t>
      </w:r>
      <w:r w:rsidRPr="00FC57B9">
        <w:rPr>
          <w:rFonts w:ascii="Constantia" w:hAnsi="Constantia"/>
          <w:color w:val="3B3931"/>
        </w:rPr>
        <w:t>Fátima Lisboa</w:t>
      </w:r>
      <w:r w:rsidR="009E58CF">
        <w:rPr>
          <w:rFonts w:ascii="Constantia" w:hAnsi="Constantia"/>
          <w:color w:val="3B3931"/>
        </w:rPr>
        <w:t xml:space="preserve"> anuncia que irá seguir-se a </w:t>
      </w:r>
      <w:r w:rsidR="009E58CF" w:rsidRPr="00FC57B9">
        <w:rPr>
          <w:rFonts w:ascii="Constantia" w:hAnsi="Constantia"/>
          <w:color w:val="3B3931"/>
        </w:rPr>
        <w:t>conferência de abertura</w:t>
      </w:r>
      <w:r w:rsidR="00F20C48">
        <w:rPr>
          <w:rFonts w:ascii="Constantia" w:hAnsi="Constantia"/>
          <w:color w:val="3B3931"/>
        </w:rPr>
        <w:t xml:space="preserve"> do Congresso</w:t>
      </w:r>
      <w:r w:rsidR="009E58CF" w:rsidRPr="00FC57B9">
        <w:rPr>
          <w:rFonts w:ascii="Constantia" w:hAnsi="Constantia"/>
          <w:color w:val="3B3931"/>
        </w:rPr>
        <w:t xml:space="preserve">, pelo Professor Doutor </w:t>
      </w:r>
      <w:r w:rsidR="009E58CF" w:rsidRPr="00FC57B9">
        <w:rPr>
          <w:rFonts w:ascii="Constantia" w:hAnsi="Constantia"/>
        </w:rPr>
        <w:t>Fernando Catroga</w:t>
      </w:r>
      <w:r w:rsidR="009E58CF">
        <w:rPr>
          <w:rFonts w:ascii="Constantia" w:hAnsi="Constantia"/>
        </w:rPr>
        <w:t xml:space="preserve">, </w:t>
      </w:r>
      <w:r w:rsidR="00F20C48">
        <w:rPr>
          <w:rFonts w:ascii="Constantia" w:hAnsi="Constantia"/>
        </w:rPr>
        <w:t xml:space="preserve">dando a palavra à Professora </w:t>
      </w:r>
      <w:r w:rsidR="00F20C48" w:rsidRPr="00FC57B9">
        <w:rPr>
          <w:rFonts w:ascii="Constantia" w:hAnsi="Constantia"/>
          <w:color w:val="3B3931"/>
        </w:rPr>
        <w:t>Conceição Meireles Pereira</w:t>
      </w:r>
      <w:r w:rsidR="00F20C48">
        <w:rPr>
          <w:rFonts w:ascii="Constantia" w:hAnsi="Constantia"/>
          <w:color w:val="3B3931"/>
        </w:rPr>
        <w:t>, para fazer a apresentação do conferencista</w:t>
      </w:r>
      <w:r w:rsidRPr="00FC57B9">
        <w:rPr>
          <w:rFonts w:ascii="Constantia" w:hAnsi="Constantia"/>
          <w:color w:val="3B3931"/>
        </w:rPr>
        <w:t>.</w:t>
      </w:r>
    </w:p>
    <w:p w14:paraId="7D7F320E" w14:textId="77777777" w:rsidR="00070F02" w:rsidRPr="00FC57B9" w:rsidRDefault="00070F02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</w:p>
    <w:p w14:paraId="3BA82CAD" w14:textId="6C403D8F" w:rsidR="004F0449" w:rsidRPr="00FC57B9" w:rsidRDefault="00070F02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Conferência de abertura:</w:t>
      </w:r>
    </w:p>
    <w:p w14:paraId="77868218" w14:textId="6975EFA5" w:rsidR="00070F02" w:rsidRPr="00FC57B9" w:rsidRDefault="00070F02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/>
          <w:bCs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 xml:space="preserve">11h00: </w:t>
      </w:r>
      <w:r w:rsidRPr="00FC57B9">
        <w:rPr>
          <w:rFonts w:ascii="Constantia" w:hAnsi="Constantia"/>
          <w:color w:val="3B3931"/>
        </w:rPr>
        <w:t xml:space="preserve">Conceição Meireles Pereira, em nome da Comissão Organizadora do Congresso, apresenta o Professor Doutor </w:t>
      </w:r>
      <w:r w:rsidRPr="00FC57B9">
        <w:rPr>
          <w:rFonts w:ascii="Constantia" w:hAnsi="Constantia"/>
        </w:rPr>
        <w:t xml:space="preserve">Fernando Catroga, que irá proferir </w:t>
      </w:r>
      <w:r w:rsidRPr="00FC57B9">
        <w:rPr>
          <w:rFonts w:ascii="Constantia" w:hAnsi="Constantia"/>
        </w:rPr>
        <w:lastRenderedPageBreak/>
        <w:t>a conferência de abertura sobre</w:t>
      </w:r>
      <w:r w:rsidRPr="00FC57B9">
        <w:rPr>
          <w:rFonts w:ascii="Constantia" w:hAnsi="Constantia"/>
          <w:b/>
          <w:bCs/>
        </w:rPr>
        <w:t xml:space="preserve"> </w:t>
      </w:r>
      <w:r w:rsidRPr="00FC57B9">
        <w:rPr>
          <w:rFonts w:ascii="Constantia" w:hAnsi="Constantia"/>
          <w:i/>
          <w:iCs/>
        </w:rPr>
        <w:t>A Revolução Vintista e o processo de constitucionalização da nova ideia de Nação</w:t>
      </w:r>
      <w:r w:rsidR="00804BBD" w:rsidRPr="00FC57B9">
        <w:rPr>
          <w:rFonts w:ascii="Constantia" w:hAnsi="Constantia"/>
          <w:i/>
          <w:iCs/>
        </w:rPr>
        <w:t>.</w:t>
      </w:r>
    </w:p>
    <w:p w14:paraId="1428184A" w14:textId="28ADFC75" w:rsidR="00FF49E9" w:rsidRPr="00FC57B9" w:rsidRDefault="00FF49E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i/>
          <w:iCs/>
        </w:rPr>
      </w:pPr>
      <w:r w:rsidRPr="00FC57B9">
        <w:rPr>
          <w:rFonts w:ascii="Constantia" w:hAnsi="Constantia"/>
          <w:b/>
          <w:bCs/>
          <w:color w:val="3B3931"/>
        </w:rPr>
        <w:t>11h</w:t>
      </w:r>
      <w:r w:rsidR="00F20C48">
        <w:rPr>
          <w:rFonts w:ascii="Constantia" w:hAnsi="Constantia"/>
          <w:b/>
          <w:bCs/>
          <w:color w:val="3B3931"/>
        </w:rPr>
        <w:t>1</w:t>
      </w:r>
      <w:r w:rsidRPr="00FC57B9">
        <w:rPr>
          <w:rFonts w:ascii="Constantia" w:hAnsi="Constantia"/>
          <w:b/>
          <w:bCs/>
          <w:color w:val="3B3931"/>
        </w:rPr>
        <w:t xml:space="preserve">0: </w:t>
      </w:r>
      <w:r w:rsidR="00804BBD" w:rsidRPr="00FC57B9">
        <w:rPr>
          <w:rFonts w:ascii="Constantia" w:hAnsi="Constantia"/>
          <w:color w:val="3B3931"/>
        </w:rPr>
        <w:t xml:space="preserve">Conferência do Professor Doutor </w:t>
      </w:r>
      <w:r w:rsidR="00804BBD" w:rsidRPr="00FC57B9">
        <w:rPr>
          <w:rFonts w:ascii="Constantia" w:hAnsi="Constantia"/>
        </w:rPr>
        <w:t>Fernando Catroga</w:t>
      </w:r>
    </w:p>
    <w:p w14:paraId="29D1C252" w14:textId="17B5C0B5" w:rsidR="00804BBD" w:rsidRPr="00FC57B9" w:rsidRDefault="00FF49E9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color w:val="3B3931"/>
        </w:rPr>
      </w:pPr>
      <w:r w:rsidRPr="00FC57B9">
        <w:rPr>
          <w:rFonts w:ascii="Constantia" w:hAnsi="Constantia"/>
          <w:b/>
          <w:bCs/>
          <w:color w:val="3B3931"/>
        </w:rPr>
        <w:t>12h</w:t>
      </w:r>
      <w:r w:rsidR="00F20C48">
        <w:rPr>
          <w:rFonts w:ascii="Constantia" w:hAnsi="Constantia"/>
          <w:b/>
          <w:bCs/>
          <w:color w:val="3B3931"/>
        </w:rPr>
        <w:t>1</w:t>
      </w:r>
      <w:r w:rsidRPr="00FC57B9">
        <w:rPr>
          <w:rFonts w:ascii="Constantia" w:hAnsi="Constantia"/>
          <w:b/>
          <w:bCs/>
          <w:color w:val="3B3931"/>
        </w:rPr>
        <w:t xml:space="preserve">0: </w:t>
      </w:r>
      <w:r w:rsidR="00804BBD" w:rsidRPr="00FC57B9">
        <w:rPr>
          <w:rFonts w:ascii="Constantia" w:hAnsi="Constantia"/>
          <w:color w:val="3B3931"/>
        </w:rPr>
        <w:t>Conceição Meireles Pereira declara encerrada a sessão</w:t>
      </w:r>
      <w:r w:rsidR="00177FA8" w:rsidRPr="00FC57B9">
        <w:rPr>
          <w:rFonts w:ascii="Constantia" w:hAnsi="Constantia"/>
          <w:color w:val="3B3931"/>
        </w:rPr>
        <w:t xml:space="preserve"> da conferência de abertura, e passa a palavra a Gaspar Martins Pereira</w:t>
      </w:r>
      <w:r w:rsidR="00804BBD" w:rsidRPr="00FC57B9">
        <w:rPr>
          <w:rFonts w:ascii="Constantia" w:hAnsi="Constantia"/>
          <w:color w:val="3B3931"/>
        </w:rPr>
        <w:t>.</w:t>
      </w:r>
    </w:p>
    <w:p w14:paraId="61AE8DCB" w14:textId="57D7B5B1" w:rsidR="00FC57B9" w:rsidRPr="00FC57B9" w:rsidRDefault="00177FA8" w:rsidP="00F37674">
      <w:pPr>
        <w:pStyle w:val="NormalWeb"/>
        <w:shd w:val="clear" w:color="auto" w:fill="FFFFFF"/>
        <w:spacing w:before="0" w:beforeAutospacing="0" w:after="0" w:line="276" w:lineRule="auto"/>
        <w:ind w:left="567" w:hanging="567"/>
        <w:jc w:val="both"/>
        <w:rPr>
          <w:rFonts w:ascii="Constantia" w:hAnsi="Constantia"/>
          <w:bCs/>
        </w:rPr>
      </w:pPr>
      <w:r w:rsidRPr="00FC57B9">
        <w:rPr>
          <w:rFonts w:ascii="Constantia" w:hAnsi="Constantia"/>
          <w:b/>
          <w:bCs/>
          <w:color w:val="3B3931"/>
        </w:rPr>
        <w:t>12h</w:t>
      </w:r>
      <w:r w:rsidR="00DE132E">
        <w:rPr>
          <w:rFonts w:ascii="Constantia" w:hAnsi="Constantia"/>
          <w:b/>
          <w:bCs/>
          <w:color w:val="3B3931"/>
        </w:rPr>
        <w:t>1</w:t>
      </w:r>
      <w:r w:rsidRPr="00FC57B9">
        <w:rPr>
          <w:rFonts w:ascii="Constantia" w:hAnsi="Constantia"/>
          <w:b/>
          <w:bCs/>
          <w:color w:val="3B3931"/>
        </w:rPr>
        <w:t>0:</w:t>
      </w:r>
      <w:r w:rsidRPr="00FC57B9">
        <w:rPr>
          <w:rFonts w:ascii="Constantia" w:hAnsi="Constantia"/>
        </w:rPr>
        <w:t xml:space="preserve"> Gaspar Martins Pereira, em nome da Comissão Organizadora do Congresso, anuncia que</w:t>
      </w:r>
      <w:r w:rsidR="006E05D0" w:rsidRPr="00FC57B9">
        <w:rPr>
          <w:rFonts w:ascii="Constantia" w:hAnsi="Constantia"/>
        </w:rPr>
        <w:t xml:space="preserve"> todas</w:t>
      </w:r>
      <w:r w:rsidRPr="00FC57B9">
        <w:rPr>
          <w:rFonts w:ascii="Constantia" w:hAnsi="Constantia"/>
        </w:rPr>
        <w:t xml:space="preserve"> as comunicações </w:t>
      </w:r>
      <w:r w:rsidR="006E05D0" w:rsidRPr="00FC57B9">
        <w:rPr>
          <w:rFonts w:ascii="Constantia" w:hAnsi="Constantia"/>
        </w:rPr>
        <w:t xml:space="preserve">previstas irão ser publicadas em 2021, numa co-edição da UPorto Press e do CITCEM, com o apoio da Câmara Municipal do Porto. </w:t>
      </w:r>
    </w:p>
    <w:p w14:paraId="00828D46" w14:textId="15C8037A" w:rsidR="00FC57B9" w:rsidRPr="00FC57B9" w:rsidRDefault="00FC57B9" w:rsidP="00F37674">
      <w:pPr>
        <w:spacing w:after="0" w:line="276" w:lineRule="auto"/>
        <w:jc w:val="both"/>
        <w:rPr>
          <w:rFonts w:ascii="Constantia" w:hAnsi="Constantia"/>
          <w:bCs/>
          <w:sz w:val="24"/>
          <w:szCs w:val="24"/>
        </w:rPr>
      </w:pPr>
    </w:p>
    <w:p w14:paraId="5B86E93C" w14:textId="77777777" w:rsidR="00FC57B9" w:rsidRDefault="00FC57B9" w:rsidP="003F0EB1">
      <w:pPr>
        <w:pStyle w:val="NormalWeb"/>
        <w:shd w:val="clear" w:color="auto" w:fill="FFFFFF"/>
        <w:spacing w:before="0" w:beforeAutospacing="0" w:after="0" w:line="360" w:lineRule="auto"/>
        <w:ind w:left="567" w:hanging="567"/>
        <w:rPr>
          <w:rFonts w:ascii="Constantia" w:hAnsi="Constantia"/>
          <w:sz w:val="19"/>
          <w:szCs w:val="19"/>
        </w:rPr>
      </w:pPr>
    </w:p>
    <w:p w14:paraId="2F2D71D6" w14:textId="77777777" w:rsidR="00FC578F" w:rsidRDefault="00FC578F"/>
    <w:sectPr w:rsidR="00FC5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9"/>
    <w:rsid w:val="00070F02"/>
    <w:rsid w:val="000D36F7"/>
    <w:rsid w:val="00177FA8"/>
    <w:rsid w:val="003F0EB1"/>
    <w:rsid w:val="00444BA5"/>
    <w:rsid w:val="004F0449"/>
    <w:rsid w:val="005316C0"/>
    <w:rsid w:val="005A7904"/>
    <w:rsid w:val="006E05D0"/>
    <w:rsid w:val="00703FA5"/>
    <w:rsid w:val="00804BBD"/>
    <w:rsid w:val="0088514B"/>
    <w:rsid w:val="009E58CF"/>
    <w:rsid w:val="00DE132E"/>
    <w:rsid w:val="00F20C48"/>
    <w:rsid w:val="00F37674"/>
    <w:rsid w:val="00FC578F"/>
    <w:rsid w:val="00FC57B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8657"/>
  <w15:chartTrackingRefBased/>
  <w15:docId w15:val="{B9C3D1D9-25E9-4BA3-8157-B65400DA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9E9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Pereira</dc:creator>
  <cp:keywords/>
  <dc:description/>
  <cp:lastModifiedBy>Gaspar Pereira</cp:lastModifiedBy>
  <cp:revision>8</cp:revision>
  <dcterms:created xsi:type="dcterms:W3CDTF">2020-10-29T10:47:00Z</dcterms:created>
  <dcterms:modified xsi:type="dcterms:W3CDTF">2020-11-02T16:47:00Z</dcterms:modified>
</cp:coreProperties>
</file>